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840D" w14:textId="77777777" w:rsidR="00BC4D06" w:rsidRDefault="00BC4D06" w:rsidP="00BC4D06">
      <w:pPr>
        <w:rPr>
          <w:b/>
          <w:noProof/>
        </w:rPr>
      </w:pPr>
      <w:r>
        <w:rPr>
          <w:noProof/>
        </w:rPr>
        <w:drawing>
          <wp:inline distT="0" distB="0" distL="0" distR="0" wp14:anchorId="0CEB01FB" wp14:editId="2EB7B0F5">
            <wp:extent cx="2143125" cy="40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0C7860" wp14:editId="7172DEC0">
            <wp:extent cx="3305175" cy="32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DC5D" w14:textId="196062FB" w:rsidR="005A05F9" w:rsidRDefault="00B7608B" w:rsidP="005E19D0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1158</w:t>
      </w:r>
      <w:r w:rsidR="00FC64F7">
        <w:rPr>
          <w:b/>
          <w:noProof/>
          <w:sz w:val="24"/>
          <w:szCs w:val="24"/>
        </w:rPr>
        <w:t xml:space="preserve"> Canton</w:t>
      </w:r>
      <w:r w:rsidR="00BC4D06">
        <w:rPr>
          <w:b/>
          <w:noProof/>
          <w:sz w:val="24"/>
          <w:szCs w:val="24"/>
        </w:rPr>
        <w:t xml:space="preserve"> St Roswell, GA 30075 Phone: 678-315-4855 Fax: 678-867-9505</w:t>
      </w:r>
      <w:r w:rsidR="00357E65">
        <w:rPr>
          <w:b/>
          <w:noProof/>
          <w:sz w:val="24"/>
          <w:szCs w:val="24"/>
        </w:rPr>
        <w:t xml:space="preserve"> </w:t>
      </w:r>
    </w:p>
    <w:p w14:paraId="21C20782" w14:textId="31E2BF4C" w:rsidR="00357E65" w:rsidRDefault="00357E65" w:rsidP="005E19D0">
      <w:pPr>
        <w:jc w:val="center"/>
        <w:rPr>
          <w:bCs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Once done email to </w:t>
      </w:r>
      <w:hyperlink r:id="rId7" w:history="1">
        <w:r w:rsidRPr="00F3717C">
          <w:rPr>
            <w:rStyle w:val="Hyperlink"/>
            <w:bCs/>
            <w:noProof/>
            <w:sz w:val="24"/>
            <w:szCs w:val="24"/>
          </w:rPr>
          <w:t>cecil.butler@buckheadinsgroup.com</w:t>
        </w:r>
      </w:hyperlink>
      <w:r>
        <w:rPr>
          <w:bCs/>
          <w:noProof/>
          <w:sz w:val="24"/>
          <w:szCs w:val="24"/>
        </w:rPr>
        <w:t xml:space="preserve"> </w:t>
      </w:r>
    </w:p>
    <w:p w14:paraId="5E559601" w14:textId="36605ED5" w:rsidR="005E19D0" w:rsidRPr="00357E65" w:rsidRDefault="00357E65" w:rsidP="00357E65">
      <w:pPr>
        <w:jc w:val="center"/>
        <w:rPr>
          <w:bCs/>
          <w:sz w:val="24"/>
          <w:szCs w:val="24"/>
        </w:rPr>
      </w:pPr>
      <w:r>
        <w:rPr>
          <w:b/>
          <w:noProof/>
          <w:sz w:val="24"/>
          <w:szCs w:val="24"/>
        </w:rPr>
        <w:t xml:space="preserve">Or </w:t>
      </w:r>
      <w:r>
        <w:rPr>
          <w:bCs/>
          <w:noProof/>
          <w:sz w:val="24"/>
          <w:szCs w:val="24"/>
        </w:rPr>
        <w:t xml:space="preserve"> </w:t>
      </w:r>
      <w:hyperlink r:id="rId8" w:history="1">
        <w:r w:rsidRPr="00F3717C">
          <w:rPr>
            <w:rStyle w:val="Hyperlink"/>
            <w:bCs/>
            <w:noProof/>
            <w:sz w:val="24"/>
            <w:szCs w:val="24"/>
          </w:rPr>
          <w:t>keith.vitali@buckheadinsgroup.com</w:t>
        </w:r>
      </w:hyperlink>
      <w:r>
        <w:rPr>
          <w:bCs/>
          <w:noProof/>
          <w:sz w:val="24"/>
          <w:szCs w:val="24"/>
        </w:rPr>
        <w:t xml:space="preserve"> </w:t>
      </w:r>
    </w:p>
    <w:p w14:paraId="14688360" w14:textId="77777777" w:rsidR="005E19D0" w:rsidRDefault="005E19D0" w:rsidP="005E19D0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Rental Property information needed:</w:t>
      </w:r>
    </w:p>
    <w:p w14:paraId="0884B9A5" w14:textId="77777777" w:rsidR="005E19D0" w:rsidRDefault="005E19D0" w:rsidP="005E19D0">
      <w:pPr>
        <w:pStyle w:val="NoSpacing"/>
        <w:jc w:val="center"/>
        <w:rPr>
          <w:b/>
          <w:sz w:val="24"/>
          <w:szCs w:val="24"/>
          <w:u w:val="single"/>
        </w:rPr>
      </w:pPr>
    </w:p>
    <w:p w14:paraId="66D29228" w14:textId="77777777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Full name or names: </w:t>
      </w:r>
    </w:p>
    <w:p w14:paraId="373DF09C" w14:textId="747F906C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Cell phone:</w:t>
      </w:r>
    </w:p>
    <w:p w14:paraId="5CD4837B" w14:textId="121E56EF" w:rsidR="00B7608B" w:rsidRDefault="00B7608B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14:paraId="5E444F9C" w14:textId="77777777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Date of birth of each person on Rental Property policy:</w:t>
      </w:r>
    </w:p>
    <w:p w14:paraId="7DAF03B0" w14:textId="77777777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Effective closing date:</w:t>
      </w:r>
    </w:p>
    <w:p w14:paraId="3E2D65FB" w14:textId="77777777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property purchase address:</w:t>
      </w:r>
    </w:p>
    <w:p w14:paraId="6EAE2F83" w14:textId="77777777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address:</w:t>
      </w:r>
    </w:p>
    <w:p w14:paraId="2B61B2EC" w14:textId="77777777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are you currently insured with for homeowners:</w:t>
      </w:r>
    </w:p>
    <w:p w14:paraId="5E19C4CD" w14:textId="77777777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Purchase price of new rental property</w:t>
      </w:r>
    </w:p>
    <w:p w14:paraId="1D9FC7BD" w14:textId="77777777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 built:</w:t>
      </w:r>
    </w:p>
    <w:p w14:paraId="15BE5A48" w14:textId="77777777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stories:</w:t>
      </w:r>
    </w:p>
    <w:p w14:paraId="429A2D9C" w14:textId="6BFDD5CD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old is the </w:t>
      </w:r>
      <w:proofErr w:type="gramStart"/>
      <w:r>
        <w:rPr>
          <w:sz w:val="24"/>
          <w:szCs w:val="24"/>
        </w:rPr>
        <w:t>roof</w:t>
      </w:r>
      <w:r w:rsidR="00B7608B">
        <w:rPr>
          <w:sz w:val="24"/>
          <w:szCs w:val="24"/>
        </w:rPr>
        <w:t>:</w:t>
      </w:r>
      <w:proofErr w:type="gramEnd"/>
    </w:p>
    <w:p w14:paraId="2FD48F04" w14:textId="1306B5A3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square footage</w:t>
      </w:r>
      <w:r w:rsidR="00B7608B">
        <w:rPr>
          <w:sz w:val="24"/>
          <w:szCs w:val="24"/>
        </w:rPr>
        <w:t>:</w:t>
      </w:r>
      <w:r>
        <w:rPr>
          <w:sz w:val="24"/>
          <w:szCs w:val="24"/>
        </w:rPr>
        <w:t xml:space="preserve"> (not </w:t>
      </w:r>
      <w:proofErr w:type="gramStart"/>
      <w:r>
        <w:rPr>
          <w:sz w:val="24"/>
          <w:szCs w:val="24"/>
        </w:rPr>
        <w:t>counting basement)</w:t>
      </w:r>
      <w:proofErr w:type="gramEnd"/>
    </w:p>
    <w:p w14:paraId="087F6206" w14:textId="77777777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it have a basement: (If so, what percentage is finished)</w:t>
      </w:r>
    </w:p>
    <w:p w14:paraId="19E0444B" w14:textId="77777777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no basement, is there a crawlspace or is it built on a slab:</w:t>
      </w:r>
    </w:p>
    <w:p w14:paraId="4BA8A8FE" w14:textId="13786D14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garage: how many cars and if attached</w:t>
      </w:r>
      <w:r w:rsidR="00B7608B">
        <w:rPr>
          <w:sz w:val="24"/>
          <w:szCs w:val="24"/>
        </w:rPr>
        <w:t>:</w:t>
      </w:r>
    </w:p>
    <w:p w14:paraId="2067F782" w14:textId="77777777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bathrooms: (Full and half)</w:t>
      </w:r>
    </w:p>
    <w:p w14:paraId="4F8F0AE5" w14:textId="77777777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fireplaces:</w:t>
      </w:r>
    </w:p>
    <w:p w14:paraId="3DA1D6C6" w14:textId="77777777" w:rsid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it have a wood deck or screened in or open porch / patio:</w:t>
      </w:r>
    </w:p>
    <w:p w14:paraId="04B92CC5" w14:textId="77777777" w:rsidR="005E19D0" w:rsidRPr="005E19D0" w:rsidRDefault="005E19D0" w:rsidP="005E19D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exterior of home: (Brick, wood siding, </w:t>
      </w:r>
      <w:proofErr w:type="gramStart"/>
      <w:r>
        <w:rPr>
          <w:sz w:val="24"/>
          <w:szCs w:val="24"/>
        </w:rPr>
        <w:t>etc.,</w:t>
      </w:r>
      <w:proofErr w:type="gramEnd"/>
      <w:r>
        <w:rPr>
          <w:sz w:val="24"/>
          <w:szCs w:val="24"/>
        </w:rPr>
        <w:t>)</w:t>
      </w:r>
    </w:p>
    <w:p w14:paraId="4EF735F1" w14:textId="77777777" w:rsidR="005E19D0" w:rsidRDefault="005E19D0" w:rsidP="005E19D0">
      <w:pPr>
        <w:pStyle w:val="NoSpacing"/>
        <w:ind w:left="720"/>
        <w:rPr>
          <w:sz w:val="24"/>
          <w:szCs w:val="24"/>
        </w:rPr>
      </w:pPr>
    </w:p>
    <w:p w14:paraId="7CDD371D" w14:textId="77777777" w:rsidR="005E19D0" w:rsidRDefault="005E19D0" w:rsidP="005E19D0">
      <w:pPr>
        <w:pStyle w:val="NoSpacing"/>
        <w:ind w:left="360"/>
        <w:rPr>
          <w:sz w:val="24"/>
          <w:szCs w:val="24"/>
        </w:rPr>
      </w:pPr>
    </w:p>
    <w:p w14:paraId="4D984833" w14:textId="77777777" w:rsidR="005E19D0" w:rsidRDefault="005E19D0" w:rsidP="005E19D0">
      <w:pPr>
        <w:pStyle w:val="NoSpacing"/>
        <w:ind w:left="720"/>
        <w:rPr>
          <w:sz w:val="24"/>
          <w:szCs w:val="24"/>
        </w:rPr>
      </w:pPr>
    </w:p>
    <w:p w14:paraId="66169F52" w14:textId="77777777" w:rsidR="005E19D0" w:rsidRDefault="005E19D0"/>
    <w:sectPr w:rsidR="005E19D0" w:rsidSect="0054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90822"/>
    <w:multiLevelType w:val="hybridMultilevel"/>
    <w:tmpl w:val="9428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06"/>
    <w:rsid w:val="00357E65"/>
    <w:rsid w:val="0054017C"/>
    <w:rsid w:val="005A05F9"/>
    <w:rsid w:val="005E19D0"/>
    <w:rsid w:val="00864061"/>
    <w:rsid w:val="00B7608B"/>
    <w:rsid w:val="00BC4D06"/>
    <w:rsid w:val="00F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18E8"/>
  <w15:docId w15:val="{42C3D417-6BA7-4BFC-9AA7-B8D829DA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19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E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vitali@buckheadins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cil.butler@buckheadins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Cecil Butler</cp:lastModifiedBy>
  <cp:revision>2</cp:revision>
  <dcterms:created xsi:type="dcterms:W3CDTF">2020-08-12T15:55:00Z</dcterms:created>
  <dcterms:modified xsi:type="dcterms:W3CDTF">2020-08-12T15:55:00Z</dcterms:modified>
</cp:coreProperties>
</file>